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A" w:rsidRPr="00C7345A" w:rsidRDefault="00C7345A" w:rsidP="00C7345A">
      <w:pPr>
        <w:rPr>
          <w:rFonts w:cs="Calibri"/>
          <w:b/>
        </w:rPr>
      </w:pPr>
      <w:r w:rsidRPr="00C7345A">
        <w:rPr>
          <w:rFonts w:cs="Calibri"/>
          <w:b/>
        </w:rPr>
        <w:t>GOVT OF INDIA FUNDED PROJECTS:</w:t>
      </w:r>
    </w:p>
    <w:p w:rsidR="00C7345A" w:rsidRPr="00E57926" w:rsidRDefault="00C7345A" w:rsidP="00C7345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57926">
        <w:rPr>
          <w:rFonts w:ascii="Calibri" w:hAnsi="Calibri" w:cs="Calibri"/>
          <w:b/>
          <w:sz w:val="22"/>
          <w:szCs w:val="22"/>
        </w:rPr>
        <w:t>Projects under ASIDE scheme</w:t>
      </w:r>
    </w:p>
    <w:tbl>
      <w:tblPr>
        <w:tblW w:w="8931" w:type="dxa"/>
        <w:tblInd w:w="675" w:type="dxa"/>
        <w:tblLayout w:type="fixed"/>
        <w:tblLook w:val="04A0"/>
      </w:tblPr>
      <w:tblGrid>
        <w:gridCol w:w="567"/>
        <w:gridCol w:w="8364"/>
      </w:tblGrid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1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Border Trade Centre, </w:t>
            </w:r>
            <w:proofErr w:type="spellStart"/>
            <w:r w:rsidRPr="00E57926">
              <w:rPr>
                <w:rFonts w:eastAsia="Times New Roman" w:cs="Calibri"/>
              </w:rPr>
              <w:t>Sutarkandi</w:t>
            </w:r>
            <w:proofErr w:type="spellEnd"/>
            <w:r w:rsidRPr="00E57926">
              <w:rPr>
                <w:rFonts w:eastAsia="Times New Roman" w:cs="Calibri"/>
              </w:rPr>
              <w:t xml:space="preserve">  Phase-I &amp;II 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2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Border Trade Centre, </w:t>
            </w:r>
            <w:proofErr w:type="spellStart"/>
            <w:r w:rsidRPr="00E57926">
              <w:rPr>
                <w:rFonts w:eastAsia="Times New Roman" w:cs="Calibri"/>
              </w:rPr>
              <w:t>Darranga</w:t>
            </w:r>
            <w:proofErr w:type="spellEnd"/>
            <w:r w:rsidRPr="00E57926">
              <w:rPr>
                <w:rFonts w:eastAsia="Times New Roman" w:cs="Calibri"/>
              </w:rPr>
              <w:t xml:space="preserve">, Dist: </w:t>
            </w:r>
            <w:proofErr w:type="spellStart"/>
            <w:r w:rsidRPr="00E57926">
              <w:rPr>
                <w:rFonts w:eastAsia="Times New Roman" w:cs="Calibri"/>
              </w:rPr>
              <w:t>Baksa</w:t>
            </w:r>
            <w:proofErr w:type="spellEnd"/>
            <w:r w:rsidRPr="00E57926">
              <w:rPr>
                <w:rFonts w:eastAsia="Times New Roman" w:cs="Calibri"/>
              </w:rPr>
              <w:t>,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3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Trade Facilitation Centre, </w:t>
            </w:r>
            <w:proofErr w:type="spellStart"/>
            <w:r w:rsidRPr="00E57926">
              <w:rPr>
                <w:rFonts w:eastAsia="Times New Roman" w:cs="Calibri"/>
              </w:rPr>
              <w:t>Jagun</w:t>
            </w:r>
            <w:proofErr w:type="spellEnd"/>
            <w:r w:rsidRPr="00E57926">
              <w:rPr>
                <w:rFonts w:eastAsia="Times New Roman" w:cs="Calibri"/>
              </w:rPr>
              <w:t xml:space="preserve">, </w:t>
            </w:r>
            <w:proofErr w:type="spellStart"/>
            <w:r w:rsidRPr="00E57926">
              <w:rPr>
                <w:rFonts w:eastAsia="Times New Roman" w:cs="Calibri"/>
              </w:rPr>
              <w:t>Tinsukia</w:t>
            </w:r>
            <w:proofErr w:type="spellEnd"/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4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33 KV line with Sub-station, IGC </w:t>
            </w:r>
            <w:proofErr w:type="spellStart"/>
            <w:r w:rsidRPr="00E57926">
              <w:rPr>
                <w:rFonts w:eastAsia="Times New Roman" w:cs="Calibri"/>
              </w:rPr>
              <w:t>Chaygaon</w:t>
            </w:r>
            <w:proofErr w:type="spellEnd"/>
            <w:r w:rsidRPr="00E57926">
              <w:rPr>
                <w:rFonts w:eastAsia="Times New Roman" w:cs="Calibri"/>
              </w:rPr>
              <w:t xml:space="preserve"> (ASEB)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5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Approach Road to Food Processing Park, </w:t>
            </w:r>
            <w:proofErr w:type="spellStart"/>
            <w:r w:rsidRPr="00E57926">
              <w:rPr>
                <w:rFonts w:eastAsia="Times New Roman" w:cs="Calibri"/>
              </w:rPr>
              <w:t>Ulup</w:t>
            </w:r>
            <w:proofErr w:type="spellEnd"/>
            <w:r w:rsidRPr="00E57926">
              <w:rPr>
                <w:rFonts w:eastAsia="Times New Roman" w:cs="Calibri"/>
              </w:rPr>
              <w:t xml:space="preserve"> </w:t>
            </w:r>
            <w:proofErr w:type="spellStart"/>
            <w:r w:rsidRPr="00E57926">
              <w:rPr>
                <w:rFonts w:eastAsia="Times New Roman" w:cs="Calibri"/>
              </w:rPr>
              <w:t>Pathar</w:t>
            </w:r>
            <w:proofErr w:type="spellEnd"/>
            <w:r w:rsidRPr="00E57926">
              <w:rPr>
                <w:rFonts w:eastAsia="Times New Roman" w:cs="Calibri"/>
              </w:rPr>
              <w:t xml:space="preserve">, </w:t>
            </w:r>
            <w:proofErr w:type="spellStart"/>
            <w:r w:rsidRPr="00E57926">
              <w:rPr>
                <w:rFonts w:eastAsia="Times New Roman" w:cs="Calibri"/>
              </w:rPr>
              <w:t>Margherita</w:t>
            </w:r>
            <w:proofErr w:type="spellEnd"/>
            <w:r w:rsidRPr="00E57926">
              <w:rPr>
                <w:rFonts w:eastAsia="Times New Roman" w:cs="Calibri"/>
              </w:rPr>
              <w:t xml:space="preserve">, Dist: </w:t>
            </w:r>
            <w:proofErr w:type="spellStart"/>
            <w:r w:rsidRPr="00E57926">
              <w:rPr>
                <w:rFonts w:eastAsia="Times New Roman" w:cs="Calibri"/>
              </w:rPr>
              <w:t>Tinsukia</w:t>
            </w:r>
            <w:proofErr w:type="spellEnd"/>
            <w:r w:rsidRPr="00E57926">
              <w:rPr>
                <w:rFonts w:eastAsia="Times New Roman" w:cs="Calibri"/>
              </w:rPr>
              <w:t xml:space="preserve"> (New I.E, </w:t>
            </w:r>
            <w:proofErr w:type="spellStart"/>
            <w:r w:rsidRPr="00E57926">
              <w:rPr>
                <w:rFonts w:eastAsia="Times New Roman" w:cs="Calibri"/>
              </w:rPr>
              <w:t>Ulup</w:t>
            </w:r>
            <w:proofErr w:type="spellEnd"/>
            <w:r w:rsidRPr="00E57926">
              <w:rPr>
                <w:rFonts w:eastAsia="Times New Roman" w:cs="Calibri"/>
              </w:rPr>
              <w:t xml:space="preserve"> </w:t>
            </w:r>
            <w:proofErr w:type="spellStart"/>
            <w:r w:rsidRPr="00E57926">
              <w:rPr>
                <w:rFonts w:eastAsia="Times New Roman" w:cs="Calibri"/>
              </w:rPr>
              <w:t>pathar</w:t>
            </w:r>
            <w:proofErr w:type="spellEnd"/>
            <w:r w:rsidRPr="00E57926">
              <w:rPr>
                <w:rFonts w:eastAsia="Times New Roman" w:cs="Calibri"/>
              </w:rPr>
              <w:t>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6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Dedicated Power Line to IID </w:t>
            </w:r>
            <w:proofErr w:type="spellStart"/>
            <w:r w:rsidRPr="00E57926">
              <w:rPr>
                <w:rFonts w:eastAsia="Times New Roman" w:cs="Calibri"/>
              </w:rPr>
              <w:t>Rangia</w:t>
            </w:r>
            <w:proofErr w:type="spellEnd"/>
            <w:r w:rsidRPr="00E57926">
              <w:rPr>
                <w:rFonts w:eastAsia="Times New Roman" w:cs="Calibri"/>
              </w:rPr>
              <w:t xml:space="preserve"> ( ASEB)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7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Truck parking Yard at </w:t>
            </w:r>
            <w:proofErr w:type="spellStart"/>
            <w:r w:rsidRPr="00E57926">
              <w:rPr>
                <w:rFonts w:eastAsia="Times New Roman" w:cs="Calibri"/>
              </w:rPr>
              <w:t>Sutarakandi</w:t>
            </w:r>
            <w:proofErr w:type="spellEnd"/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8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Construction of Approach road to IGC </w:t>
            </w:r>
            <w:proofErr w:type="spellStart"/>
            <w:r w:rsidRPr="00E57926">
              <w:rPr>
                <w:rFonts w:eastAsia="Times New Roman" w:cs="Calibri"/>
              </w:rPr>
              <w:t>Chaygaon</w:t>
            </w:r>
            <w:proofErr w:type="spellEnd"/>
            <w:r w:rsidRPr="00E57926">
              <w:rPr>
                <w:rFonts w:eastAsia="Times New Roman" w:cs="Calibri"/>
              </w:rPr>
              <w:t xml:space="preserve"> (APWD)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9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Widening &amp; </w:t>
            </w:r>
            <w:proofErr w:type="spellStart"/>
            <w:r w:rsidRPr="00E57926">
              <w:rPr>
                <w:rFonts w:eastAsia="Times New Roman" w:cs="Calibri"/>
              </w:rPr>
              <w:t>streangthenning</w:t>
            </w:r>
            <w:proofErr w:type="spellEnd"/>
            <w:r w:rsidRPr="00E57926">
              <w:rPr>
                <w:rFonts w:eastAsia="Times New Roman" w:cs="Calibri"/>
              </w:rPr>
              <w:t xml:space="preserve"> of road and drainage system from NH 151 to IWTC , </w:t>
            </w:r>
            <w:proofErr w:type="spellStart"/>
            <w:r w:rsidRPr="00E57926">
              <w:rPr>
                <w:rFonts w:eastAsia="Times New Roman" w:cs="Calibri"/>
              </w:rPr>
              <w:t>Karimganj</w:t>
            </w:r>
            <w:proofErr w:type="spellEnd"/>
            <w:r w:rsidRPr="00E57926">
              <w:rPr>
                <w:rFonts w:eastAsia="Times New Roman" w:cs="Calibri"/>
              </w:rPr>
              <w:t xml:space="preserve"> (APWD)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10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Power sub-station and drawl of line to IIDC, </w:t>
            </w:r>
            <w:proofErr w:type="spellStart"/>
            <w:r w:rsidRPr="00E57926">
              <w:rPr>
                <w:rFonts w:eastAsia="Times New Roman" w:cs="Calibri"/>
              </w:rPr>
              <w:t>Banderdewa</w:t>
            </w:r>
            <w:proofErr w:type="spellEnd"/>
            <w:r w:rsidRPr="00E57926">
              <w:rPr>
                <w:rFonts w:eastAsia="Times New Roman" w:cs="Calibri"/>
              </w:rPr>
              <w:t xml:space="preserve"> through APDCL.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11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400 </w:t>
            </w:r>
            <w:proofErr w:type="spellStart"/>
            <w:r w:rsidRPr="00E57926">
              <w:rPr>
                <w:rFonts w:eastAsia="Times New Roman" w:cs="Calibri"/>
              </w:rPr>
              <w:t>Seater</w:t>
            </w:r>
            <w:proofErr w:type="spellEnd"/>
            <w:r w:rsidRPr="00E57926">
              <w:rPr>
                <w:rFonts w:eastAsia="Times New Roman" w:cs="Calibri"/>
              </w:rPr>
              <w:t xml:space="preserve"> Conference Hall of MDTC of ATPO 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12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Approach Road &amp; Bus Parking for MDTC (ASIDE)</w:t>
            </w:r>
          </w:p>
        </w:tc>
      </w:tr>
      <w:tr w:rsidR="00C7345A" w:rsidRPr="00E57926" w:rsidTr="00064517">
        <w:tc>
          <w:tcPr>
            <w:tcW w:w="567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>13</w:t>
            </w:r>
          </w:p>
        </w:tc>
        <w:tc>
          <w:tcPr>
            <w:tcW w:w="8364" w:type="dxa"/>
          </w:tcPr>
          <w:p w:rsidR="00C7345A" w:rsidRPr="00E57926" w:rsidRDefault="00C7345A" w:rsidP="00064517">
            <w:pPr>
              <w:spacing w:before="100" w:beforeAutospacing="1" w:afterAutospacing="1"/>
              <w:rPr>
                <w:rFonts w:eastAsia="Times New Roman" w:cs="Calibri"/>
              </w:rPr>
            </w:pPr>
            <w:r w:rsidRPr="00E57926">
              <w:rPr>
                <w:rFonts w:eastAsia="Times New Roman" w:cs="Calibri"/>
              </w:rPr>
              <w:t xml:space="preserve">Strengthening of Export Facility at ICD, </w:t>
            </w:r>
            <w:proofErr w:type="spellStart"/>
            <w:r w:rsidRPr="00E57926">
              <w:rPr>
                <w:rFonts w:eastAsia="Times New Roman" w:cs="Calibri"/>
              </w:rPr>
              <w:t>Amingaon</w:t>
            </w:r>
            <w:proofErr w:type="spellEnd"/>
            <w:r w:rsidRPr="00E57926">
              <w:rPr>
                <w:rFonts w:eastAsia="Times New Roman" w:cs="Calibri"/>
              </w:rPr>
              <w:t xml:space="preserve"> </w:t>
            </w:r>
          </w:p>
        </w:tc>
      </w:tr>
    </w:tbl>
    <w:p w:rsidR="00C7345A" w:rsidRPr="00E57926" w:rsidRDefault="00C7345A" w:rsidP="00C7345A">
      <w:pPr>
        <w:spacing w:after="0" w:line="240" w:lineRule="auto"/>
        <w:rPr>
          <w:rFonts w:cs="Calibri"/>
          <w:b/>
          <w:sz w:val="24"/>
          <w:szCs w:val="24"/>
        </w:rPr>
      </w:pPr>
    </w:p>
    <w:p w:rsidR="00C7345A" w:rsidRPr="00E57926" w:rsidRDefault="00C7345A" w:rsidP="00C7345A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E57926">
        <w:rPr>
          <w:rFonts w:cs="Calibri"/>
          <w:b/>
          <w:sz w:val="24"/>
          <w:szCs w:val="24"/>
        </w:rPr>
        <w:t xml:space="preserve">Projects under Growth Centre Scheme: </w:t>
      </w:r>
    </w:p>
    <w:p w:rsidR="00C7345A" w:rsidRPr="00E57926" w:rsidRDefault="00C7345A" w:rsidP="00C7345A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cs="Calibri"/>
          <w:sz w:val="24"/>
          <w:szCs w:val="24"/>
        </w:rPr>
        <w:t xml:space="preserve">Industrial Growth Centre, </w:t>
      </w:r>
      <w:proofErr w:type="spellStart"/>
      <w:r w:rsidRPr="00E57926">
        <w:rPr>
          <w:rFonts w:cs="Calibri"/>
          <w:sz w:val="24"/>
          <w:szCs w:val="24"/>
        </w:rPr>
        <w:t>Chaygaon</w:t>
      </w:r>
      <w:proofErr w:type="spellEnd"/>
      <w:r w:rsidRPr="00E57926">
        <w:rPr>
          <w:rFonts w:cs="Calibri"/>
          <w:sz w:val="24"/>
          <w:szCs w:val="24"/>
        </w:rPr>
        <w:t xml:space="preserve">  (</w:t>
      </w:r>
      <w:proofErr w:type="spellStart"/>
      <w:r w:rsidRPr="00E57926">
        <w:rPr>
          <w:rFonts w:cs="Calibri"/>
          <w:sz w:val="24"/>
          <w:szCs w:val="24"/>
        </w:rPr>
        <w:t>Chaygaon-Patgaon</w:t>
      </w:r>
      <w:proofErr w:type="spellEnd"/>
      <w:r w:rsidRPr="00E57926">
        <w:rPr>
          <w:rFonts w:cs="Calibri"/>
          <w:sz w:val="24"/>
          <w:szCs w:val="24"/>
        </w:rPr>
        <w:t xml:space="preserve"> in split location)</w:t>
      </w:r>
    </w:p>
    <w:p w:rsidR="00C7345A" w:rsidRPr="00E57926" w:rsidRDefault="00C7345A" w:rsidP="00C7345A">
      <w:pPr>
        <w:spacing w:after="0" w:line="240" w:lineRule="auto"/>
        <w:ind w:left="1080"/>
        <w:rPr>
          <w:rFonts w:cs="Calibri"/>
          <w:sz w:val="24"/>
          <w:szCs w:val="24"/>
        </w:rPr>
      </w:pPr>
    </w:p>
    <w:p w:rsidR="00C7345A" w:rsidRPr="00E57926" w:rsidRDefault="00C7345A" w:rsidP="00C7345A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E57926">
        <w:rPr>
          <w:rFonts w:cs="Calibri"/>
          <w:b/>
          <w:sz w:val="24"/>
          <w:szCs w:val="24"/>
        </w:rPr>
        <w:t>Projects under IID scheme</w:t>
      </w:r>
    </w:p>
    <w:p w:rsidR="00C7345A" w:rsidRPr="00E57926" w:rsidRDefault="00C7345A" w:rsidP="00C7345A">
      <w:pPr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cs="Calibri"/>
          <w:sz w:val="24"/>
          <w:szCs w:val="24"/>
        </w:rPr>
        <w:t xml:space="preserve">IIDC, </w:t>
      </w:r>
      <w:proofErr w:type="spellStart"/>
      <w:r w:rsidRPr="00E57926">
        <w:rPr>
          <w:rFonts w:cs="Calibri"/>
          <w:sz w:val="24"/>
          <w:szCs w:val="24"/>
        </w:rPr>
        <w:t>Rangia</w:t>
      </w:r>
      <w:proofErr w:type="spellEnd"/>
      <w:r w:rsidRPr="00E57926">
        <w:rPr>
          <w:rFonts w:cs="Calibri"/>
          <w:sz w:val="24"/>
          <w:szCs w:val="24"/>
        </w:rPr>
        <w:t xml:space="preserve">, Dist: </w:t>
      </w:r>
      <w:proofErr w:type="spellStart"/>
      <w:r w:rsidRPr="00E57926">
        <w:rPr>
          <w:rFonts w:cs="Calibri"/>
          <w:sz w:val="24"/>
          <w:szCs w:val="24"/>
        </w:rPr>
        <w:t>Kamrup</w:t>
      </w:r>
      <w:proofErr w:type="spellEnd"/>
      <w:r w:rsidRPr="00E57926">
        <w:rPr>
          <w:rFonts w:cs="Calibri"/>
          <w:sz w:val="24"/>
          <w:szCs w:val="24"/>
        </w:rPr>
        <w:t xml:space="preserve"> </w:t>
      </w:r>
    </w:p>
    <w:p w:rsidR="00C7345A" w:rsidRPr="00E57926" w:rsidRDefault="00C7345A" w:rsidP="00C7345A">
      <w:pPr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cs="Calibri"/>
          <w:sz w:val="24"/>
          <w:szCs w:val="24"/>
        </w:rPr>
        <w:t xml:space="preserve">IIDC, </w:t>
      </w:r>
      <w:proofErr w:type="spellStart"/>
      <w:r w:rsidRPr="00E57926">
        <w:rPr>
          <w:rFonts w:cs="Calibri"/>
          <w:sz w:val="24"/>
          <w:szCs w:val="24"/>
        </w:rPr>
        <w:t>Banderdewa</w:t>
      </w:r>
      <w:proofErr w:type="spellEnd"/>
      <w:r w:rsidRPr="00E57926">
        <w:rPr>
          <w:rFonts w:cs="Calibri"/>
          <w:sz w:val="24"/>
          <w:szCs w:val="24"/>
        </w:rPr>
        <w:t xml:space="preserve">, Dist: </w:t>
      </w:r>
      <w:proofErr w:type="spellStart"/>
      <w:r w:rsidRPr="00E57926">
        <w:rPr>
          <w:rFonts w:cs="Calibri"/>
          <w:sz w:val="24"/>
          <w:szCs w:val="24"/>
        </w:rPr>
        <w:t>Lakhimpur</w:t>
      </w:r>
      <w:proofErr w:type="spellEnd"/>
    </w:p>
    <w:p w:rsidR="00C7345A" w:rsidRPr="00E57926" w:rsidRDefault="00C7345A" w:rsidP="00C7345A">
      <w:pPr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cs="Calibri"/>
          <w:sz w:val="24"/>
          <w:szCs w:val="24"/>
        </w:rPr>
        <w:t xml:space="preserve">IIDC, </w:t>
      </w:r>
      <w:proofErr w:type="spellStart"/>
      <w:r w:rsidRPr="00E57926">
        <w:rPr>
          <w:rFonts w:cs="Calibri"/>
          <w:sz w:val="24"/>
          <w:szCs w:val="24"/>
        </w:rPr>
        <w:t>Parbatipur</w:t>
      </w:r>
      <w:proofErr w:type="spellEnd"/>
      <w:r w:rsidRPr="00E57926">
        <w:rPr>
          <w:rFonts w:cs="Calibri"/>
          <w:sz w:val="24"/>
          <w:szCs w:val="24"/>
        </w:rPr>
        <w:t xml:space="preserve">, </w:t>
      </w:r>
      <w:proofErr w:type="spellStart"/>
      <w:r w:rsidRPr="00E57926">
        <w:rPr>
          <w:rFonts w:cs="Calibri"/>
          <w:sz w:val="24"/>
          <w:szCs w:val="24"/>
        </w:rPr>
        <w:t>Jagun</w:t>
      </w:r>
      <w:proofErr w:type="spellEnd"/>
      <w:r w:rsidRPr="00E57926">
        <w:rPr>
          <w:rFonts w:cs="Calibri"/>
          <w:sz w:val="24"/>
          <w:szCs w:val="24"/>
        </w:rPr>
        <w:t xml:space="preserve">, Dist: </w:t>
      </w:r>
      <w:proofErr w:type="spellStart"/>
      <w:r w:rsidRPr="00E57926">
        <w:rPr>
          <w:rFonts w:cs="Calibri"/>
          <w:sz w:val="24"/>
          <w:szCs w:val="24"/>
        </w:rPr>
        <w:t>Tinsukia</w:t>
      </w:r>
      <w:proofErr w:type="spellEnd"/>
    </w:p>
    <w:p w:rsidR="00C7345A" w:rsidRPr="00E57926" w:rsidRDefault="00C7345A" w:rsidP="00C7345A">
      <w:pPr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cs="Calibri"/>
          <w:sz w:val="24"/>
          <w:szCs w:val="24"/>
        </w:rPr>
        <w:t xml:space="preserve">IIDC, </w:t>
      </w:r>
      <w:proofErr w:type="spellStart"/>
      <w:r w:rsidRPr="00E57926">
        <w:rPr>
          <w:rFonts w:cs="Calibri"/>
          <w:sz w:val="24"/>
          <w:szCs w:val="24"/>
        </w:rPr>
        <w:t>Serfanguri</w:t>
      </w:r>
      <w:proofErr w:type="spellEnd"/>
      <w:r w:rsidRPr="00E57926">
        <w:rPr>
          <w:rFonts w:cs="Calibri"/>
          <w:sz w:val="24"/>
          <w:szCs w:val="24"/>
        </w:rPr>
        <w:t xml:space="preserve">, Dist: </w:t>
      </w:r>
      <w:proofErr w:type="spellStart"/>
      <w:r w:rsidRPr="00E57926">
        <w:rPr>
          <w:rFonts w:cs="Calibri"/>
          <w:sz w:val="24"/>
          <w:szCs w:val="24"/>
        </w:rPr>
        <w:t>Kokrajhar</w:t>
      </w:r>
      <w:proofErr w:type="spellEnd"/>
    </w:p>
    <w:p w:rsidR="00C7345A" w:rsidRPr="00E57926" w:rsidRDefault="00C7345A" w:rsidP="00C7345A">
      <w:pPr>
        <w:spacing w:after="0" w:line="240" w:lineRule="auto"/>
        <w:ind w:left="1080"/>
        <w:rPr>
          <w:rFonts w:cs="Calibri"/>
          <w:sz w:val="24"/>
          <w:szCs w:val="24"/>
        </w:rPr>
      </w:pPr>
    </w:p>
    <w:p w:rsidR="00C7345A" w:rsidRPr="00E57926" w:rsidRDefault="00C7345A" w:rsidP="00C7345A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E57926">
        <w:rPr>
          <w:rFonts w:cs="Calibri"/>
          <w:b/>
        </w:rPr>
        <w:t>Projects under MSE-CDP Scheme</w:t>
      </w:r>
    </w:p>
    <w:p w:rsidR="00C7345A" w:rsidRPr="00E57926" w:rsidRDefault="00C7345A" w:rsidP="00C7345A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eastAsia="Times New Roman" w:cs="Calibri"/>
        </w:rPr>
        <w:t xml:space="preserve">Up-gradation of  Industrial Estate, </w:t>
      </w:r>
      <w:proofErr w:type="spellStart"/>
      <w:r w:rsidRPr="00E57926">
        <w:rPr>
          <w:rFonts w:eastAsia="Times New Roman" w:cs="Calibri"/>
        </w:rPr>
        <w:t>Bongaigaon</w:t>
      </w:r>
      <w:proofErr w:type="spellEnd"/>
    </w:p>
    <w:p w:rsidR="00C7345A" w:rsidRPr="00E57926" w:rsidRDefault="00C7345A" w:rsidP="00C7345A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E57926">
        <w:rPr>
          <w:rFonts w:eastAsia="Times New Roman" w:cs="Calibri"/>
        </w:rPr>
        <w:t xml:space="preserve">Up gradation of Industrial Area , </w:t>
      </w:r>
      <w:proofErr w:type="spellStart"/>
      <w:r w:rsidRPr="00E57926">
        <w:rPr>
          <w:rFonts w:eastAsia="Times New Roman" w:cs="Calibri"/>
        </w:rPr>
        <w:t>Sonitpur</w:t>
      </w:r>
      <w:proofErr w:type="spellEnd"/>
      <w:r w:rsidRPr="00E57926">
        <w:rPr>
          <w:rFonts w:eastAsia="Times New Roman" w:cs="Calibri"/>
        </w:rPr>
        <w:t xml:space="preserve">, </w:t>
      </w:r>
      <w:proofErr w:type="spellStart"/>
      <w:r w:rsidRPr="00E57926">
        <w:rPr>
          <w:rFonts w:eastAsia="Times New Roman" w:cs="Calibri"/>
        </w:rPr>
        <w:t>Dolabari</w:t>
      </w:r>
      <w:proofErr w:type="spellEnd"/>
      <w:r w:rsidRPr="00E57926">
        <w:rPr>
          <w:rFonts w:eastAsia="Times New Roman" w:cs="Calibri"/>
        </w:rPr>
        <w:t>,</w:t>
      </w:r>
    </w:p>
    <w:p w:rsidR="00C7345A" w:rsidRPr="00E57926" w:rsidRDefault="00C7345A" w:rsidP="00C7345A">
      <w:pPr>
        <w:spacing w:after="0" w:line="240" w:lineRule="auto"/>
        <w:rPr>
          <w:rFonts w:cs="Calibri"/>
          <w:sz w:val="24"/>
          <w:szCs w:val="24"/>
        </w:rPr>
      </w:pPr>
    </w:p>
    <w:p w:rsidR="002D5302" w:rsidRPr="00C7345A" w:rsidRDefault="002D5302" w:rsidP="00C7345A"/>
    <w:sectPr w:rsidR="002D5302" w:rsidRPr="00C7345A" w:rsidSect="002D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DA"/>
    <w:multiLevelType w:val="hybridMultilevel"/>
    <w:tmpl w:val="CEAC388E"/>
    <w:lvl w:ilvl="0" w:tplc="CDCE14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1149E"/>
    <w:multiLevelType w:val="hybridMultilevel"/>
    <w:tmpl w:val="70D2C494"/>
    <w:lvl w:ilvl="0" w:tplc="4204F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26233"/>
    <w:multiLevelType w:val="hybridMultilevel"/>
    <w:tmpl w:val="9C669630"/>
    <w:lvl w:ilvl="0" w:tplc="3AB6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34783"/>
    <w:multiLevelType w:val="hybridMultilevel"/>
    <w:tmpl w:val="D0003A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591"/>
    <w:multiLevelType w:val="hybridMultilevel"/>
    <w:tmpl w:val="082029D0"/>
    <w:lvl w:ilvl="0" w:tplc="33C8D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5A"/>
    <w:rsid w:val="002D5302"/>
    <w:rsid w:val="00C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2019-06-26T08:41:00Z</dcterms:created>
  <dcterms:modified xsi:type="dcterms:W3CDTF">2019-06-26T08:42:00Z</dcterms:modified>
</cp:coreProperties>
</file>